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44"/>
          <w:lang w:val="en-US" w:eastAsia="zh-CN"/>
        </w:rPr>
        <w:t>2024生物制造产业化优秀案例征集表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44"/>
          <w:lang w:val="en-US" w:eastAsia="zh-CN"/>
        </w:rPr>
      </w:pPr>
    </w:p>
    <w:tbl>
      <w:tblPr>
        <w:tblStyle w:val="4"/>
        <w:tblW w:w="841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76"/>
        <w:gridCol w:w="2883"/>
        <w:gridCol w:w="1426"/>
        <w:gridCol w:w="2259"/>
      </w:tblGrid>
      <w:tr>
        <w:trPr>
          <w:cantSplit/>
          <w:trHeight w:val="728" w:hRule="exac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参与方</w:t>
            </w:r>
            <w:r>
              <w:rPr>
                <w:rFonts w:hint="eastAsia" w:ascii="黑体" w:hAnsi="黑体" w:eastAsia="黑体" w:cs="黑体"/>
                <w:color w:val="000000"/>
              </w:rPr>
              <w:t>基本信息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参与方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全称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lang w:val="en-US" w:eastAsia="zh-CN"/>
              </w:rPr>
              <w:t>此处填写参与征集单位全称或参与征集个人姓名</w:t>
            </w: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>）</w:t>
            </w:r>
          </w:p>
        </w:tc>
      </w:tr>
      <w:tr>
        <w:trPr>
          <w:cantSplit/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单位性质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企业  </w:t>
            </w: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高等院校  </w:t>
            </w: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科研院所  </w:t>
            </w: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社会组织  </w:t>
            </w: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其它</w:t>
            </w:r>
          </w:p>
        </w:tc>
      </w:tr>
      <w:tr>
        <w:trPr>
          <w:cantSplit/>
          <w:trHeight w:val="675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联系人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lang w:val="en-US" w:eastAsia="zh-CN"/>
              </w:rPr>
              <w:t>请填写联系人姓名、工作单位及职务职称</w:t>
            </w: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>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通信地址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>
        <w:trPr>
          <w:cantSplit/>
          <w:trHeight w:val="677" w:hRule="exac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联系电话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联系邮箱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主要提交材料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技术案例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名称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</w:p>
        </w:tc>
      </w:tr>
      <w:tr>
        <w:trPr>
          <w:cantSplit/>
          <w:trHeight w:val="7514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相关描述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（1500字以内）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val="en-US" w:eastAsia="zh-CN"/>
              </w:rPr>
              <w:t>（请以概述文档或产品报告形式填写，应包括产业化应用的关键技术或产品、产品开发及应用过程，特色优势及其应用价值和推广意义）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</w:p>
        </w:tc>
      </w:tr>
      <w:tr>
        <w:trPr>
          <w:cantSplit/>
          <w:trHeight w:val="374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团队介绍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（500字以内）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（请填写产品团队不多于5位主要成员的基本情况，简述团队的研发实力和项目实施能力等）</w:t>
            </w:r>
          </w:p>
        </w:tc>
      </w:tr>
      <w:tr>
        <w:trPr>
          <w:cantSplit/>
          <w:trHeight w:val="1599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申报材料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（随本表提交）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成果展示材料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（技术产业化成果的展示材料，以图文介绍等形式，直观展示技术或产品实际效果和应用价值。）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知识产权证明材料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17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（与技术和产品相关的知识产权证明文件，如专利证书、专利申请受理通知书、著作权登记证书等）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其他支持材料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（其他能够证明技术和产品先进性、创新性、应用价值的材料，如获奖证书、用户反馈、第三方评价报告、市场分析报告等。）</w:t>
            </w:r>
          </w:p>
        </w:tc>
      </w:tr>
      <w:tr>
        <w:trPr>
          <w:cantSplit/>
          <w:trHeight w:val="934" w:hRule="atLeast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其他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申报声明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个人无需盖章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）</w:t>
            </w:r>
          </w:p>
        </w:tc>
        <w:tc>
          <w:tcPr>
            <w:tcW w:w="656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>我/我们已阅读并理解本次征集活动的相关要求，确认所提供的信息和材料真实、准确、完整。我/我们认可活动组织方对案例材料的相关权利，并遵守评审流程和规则。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 xml:space="preserve">盖章（签字）：__________      </w:t>
            </w:r>
          </w:p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  <w:t xml:space="preserve">日期：__________     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lang w:val="en-US" w:eastAsia="zh-CN"/>
              </w:rPr>
            </w:pPr>
          </w:p>
        </w:tc>
      </w:tr>
    </w:tbl>
    <w:p/>
    <w:p>
      <w:pPr>
        <w:numPr>
          <w:ilvl w:val="0"/>
          <w:numId w:val="0"/>
        </w:numPr>
        <w:spacing w:before="140" w:line="17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90B88"/>
    <w:rsid w:val="1EF34808"/>
    <w:rsid w:val="3F7F0014"/>
    <w:rsid w:val="4B090B88"/>
    <w:rsid w:val="4FDBEA9D"/>
    <w:rsid w:val="5FFBEB3D"/>
    <w:rsid w:val="73F7F436"/>
    <w:rsid w:val="7FCE4AE2"/>
    <w:rsid w:val="F6FB86D8"/>
    <w:rsid w:val="F7E74148"/>
    <w:rsid w:val="F9F2E5FA"/>
    <w:rsid w:val="FB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2024-07-11T18:30:00Z</dcterms:created>
  <dc:creator>郭鑫</dc:creator>
  <cp:lastModifiedBy>WuLi相龙</cp:lastModifiedBy>
  <dcterms:modified xsi:type="dcterms:W3CDTF">2024-07-11T14:17:24Z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50BCED0AB7ED4DDF02478F661CAA5C48_42</vt:lpwstr>
  </property>
</Properties>
</file>